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1B7C0" w14:textId="77777777" w:rsidR="006A1E7A" w:rsidRPr="00844133" w:rsidRDefault="006A1E7A" w:rsidP="006A1E7A">
      <w:pPr>
        <w:spacing w:after="0" w:line="360" w:lineRule="auto"/>
        <w:jc w:val="center"/>
        <w:rPr>
          <w:rFonts w:ascii="Book Antiqua" w:hAnsi="Book Antiqua"/>
          <w:b/>
          <w:bCs/>
        </w:rPr>
      </w:pPr>
    </w:p>
    <w:tbl>
      <w:tblPr>
        <w:tblStyle w:val="TabloKlavuzu"/>
        <w:tblW w:w="0" w:type="auto"/>
        <w:tblInd w:w="0" w:type="dxa"/>
        <w:tblLook w:val="04A0" w:firstRow="1" w:lastRow="0" w:firstColumn="1" w:lastColumn="0" w:noHBand="0" w:noVBand="1"/>
      </w:tblPr>
      <w:tblGrid>
        <w:gridCol w:w="3823"/>
        <w:gridCol w:w="2973"/>
        <w:gridCol w:w="2266"/>
      </w:tblGrid>
      <w:tr w:rsidR="006A1E7A" w:rsidRPr="00844133" w14:paraId="5C906082" w14:textId="77777777" w:rsidTr="0006726F">
        <w:tc>
          <w:tcPr>
            <w:tcW w:w="9062" w:type="dxa"/>
            <w:gridSpan w:val="3"/>
          </w:tcPr>
          <w:p w14:paraId="78F33004" w14:textId="77777777" w:rsidR="006A1E7A" w:rsidRPr="00844133" w:rsidRDefault="006A1E7A" w:rsidP="0006726F">
            <w:pPr>
              <w:spacing w:line="360" w:lineRule="auto"/>
              <w:jc w:val="center"/>
              <w:rPr>
                <w:rFonts w:ascii="Book Antiqua" w:hAnsi="Book Antiqua"/>
                <w:b/>
                <w:bCs/>
              </w:rPr>
            </w:pPr>
            <w:r w:rsidRPr="00844133">
              <w:rPr>
                <w:rFonts w:ascii="Book Antiqua" w:hAnsi="Book Antiqua"/>
                <w:b/>
                <w:bCs/>
              </w:rPr>
              <w:t xml:space="preserve">MUĞLA SITKI KOÇMAN ÜNİVERSİTESİ </w:t>
            </w:r>
          </w:p>
          <w:p w14:paraId="2485FF8B" w14:textId="77777777" w:rsidR="006A1E7A" w:rsidRPr="00844133" w:rsidRDefault="006A1E7A" w:rsidP="0006726F">
            <w:pPr>
              <w:spacing w:line="360" w:lineRule="auto"/>
              <w:jc w:val="center"/>
              <w:rPr>
                <w:rFonts w:ascii="Book Antiqua" w:hAnsi="Book Antiqua"/>
                <w:b/>
                <w:bCs/>
              </w:rPr>
            </w:pPr>
            <w:r w:rsidRPr="00844133">
              <w:rPr>
                <w:rFonts w:ascii="Book Antiqua" w:hAnsi="Book Antiqua"/>
                <w:b/>
                <w:bCs/>
              </w:rPr>
              <w:t xml:space="preserve">TIP FAKÜLTESİ </w:t>
            </w:r>
            <w:bookmarkStart w:id="0" w:name="_Hlk90800477"/>
          </w:p>
          <w:bookmarkEnd w:id="0"/>
          <w:p w14:paraId="6B785CEB" w14:textId="77777777" w:rsidR="006A1E7A" w:rsidRDefault="006A1E7A" w:rsidP="0006726F">
            <w:pPr>
              <w:spacing w:line="360" w:lineRule="auto"/>
              <w:jc w:val="center"/>
              <w:rPr>
                <w:rFonts w:ascii="Book Antiqua" w:hAnsi="Book Antiqua"/>
                <w:b/>
                <w:bCs/>
              </w:rPr>
            </w:pPr>
            <w:r w:rsidRPr="006A1E7A">
              <w:rPr>
                <w:rFonts w:ascii="Book Antiqua" w:hAnsi="Book Antiqua"/>
                <w:b/>
                <w:bCs/>
              </w:rPr>
              <w:t xml:space="preserve">YATAY GEÇİŞ KOMİSYONU </w:t>
            </w:r>
          </w:p>
          <w:p w14:paraId="4D69528A" w14:textId="7064F0D7" w:rsidR="006A1E7A" w:rsidRPr="00844133" w:rsidRDefault="006A1E7A" w:rsidP="0006726F">
            <w:pPr>
              <w:spacing w:line="360" w:lineRule="auto"/>
              <w:jc w:val="center"/>
              <w:rPr>
                <w:rFonts w:ascii="Book Antiqua" w:hAnsi="Book Antiqua"/>
                <w:b/>
                <w:bCs/>
              </w:rPr>
            </w:pPr>
            <w:r w:rsidRPr="00844133">
              <w:rPr>
                <w:rFonts w:ascii="Book Antiqua" w:hAnsi="Book Antiqua"/>
                <w:b/>
                <w:bCs/>
              </w:rPr>
              <w:t>ÇALIŞMA USUL VE ESASLARI</w:t>
            </w:r>
          </w:p>
        </w:tc>
      </w:tr>
      <w:tr w:rsidR="006A1E7A" w:rsidRPr="00844133" w14:paraId="40E52719" w14:textId="77777777" w:rsidTr="0006726F">
        <w:tc>
          <w:tcPr>
            <w:tcW w:w="9062" w:type="dxa"/>
            <w:gridSpan w:val="3"/>
          </w:tcPr>
          <w:p w14:paraId="29D3360B" w14:textId="77777777" w:rsidR="006A1E7A" w:rsidRPr="00844133" w:rsidRDefault="006A1E7A" w:rsidP="0006726F">
            <w:pPr>
              <w:spacing w:line="360" w:lineRule="auto"/>
              <w:jc w:val="center"/>
              <w:rPr>
                <w:rFonts w:ascii="Book Antiqua" w:hAnsi="Book Antiqua"/>
                <w:b/>
                <w:bCs/>
              </w:rPr>
            </w:pPr>
            <w:r w:rsidRPr="00844133">
              <w:rPr>
                <w:rFonts w:ascii="Book Antiqua" w:hAnsi="Book Antiqua"/>
                <w:b/>
                <w:bCs/>
              </w:rPr>
              <w:t>BİRİNCİ KISIM</w:t>
            </w:r>
          </w:p>
          <w:p w14:paraId="26CCFD2B" w14:textId="77777777" w:rsidR="006A1E7A" w:rsidRPr="00844133" w:rsidRDefault="006A1E7A" w:rsidP="0006726F">
            <w:pPr>
              <w:spacing w:line="360" w:lineRule="auto"/>
              <w:jc w:val="center"/>
              <w:rPr>
                <w:rFonts w:ascii="Book Antiqua" w:hAnsi="Book Antiqua"/>
                <w:b/>
                <w:bCs/>
              </w:rPr>
            </w:pPr>
            <w:r w:rsidRPr="00844133">
              <w:rPr>
                <w:rFonts w:ascii="Book Antiqua" w:hAnsi="Book Antiqua"/>
                <w:b/>
                <w:bCs/>
              </w:rPr>
              <w:t>Amaç, Kapsam ve Tanımlar</w:t>
            </w:r>
          </w:p>
          <w:p w14:paraId="211924CD" w14:textId="77777777" w:rsidR="006A1E7A" w:rsidRPr="00844133" w:rsidRDefault="006A1E7A" w:rsidP="0006726F">
            <w:pPr>
              <w:spacing w:line="360" w:lineRule="auto"/>
              <w:jc w:val="both"/>
              <w:rPr>
                <w:rFonts w:ascii="Book Antiqua" w:hAnsi="Book Antiqua"/>
                <w:b/>
                <w:bCs/>
              </w:rPr>
            </w:pPr>
            <w:r w:rsidRPr="00844133">
              <w:rPr>
                <w:rFonts w:ascii="Book Antiqua" w:hAnsi="Book Antiqua"/>
                <w:b/>
                <w:bCs/>
              </w:rPr>
              <w:t>Amaç</w:t>
            </w:r>
          </w:p>
          <w:p w14:paraId="5CA59F91" w14:textId="78F47413" w:rsidR="006A1E7A" w:rsidRPr="00844133" w:rsidRDefault="006A1E7A" w:rsidP="0006726F">
            <w:pPr>
              <w:spacing w:line="360" w:lineRule="auto"/>
              <w:jc w:val="both"/>
              <w:rPr>
                <w:rFonts w:ascii="Book Antiqua" w:hAnsi="Book Antiqua"/>
              </w:rPr>
            </w:pPr>
            <w:r w:rsidRPr="00844133">
              <w:rPr>
                <w:rFonts w:ascii="Book Antiqua" w:hAnsi="Book Antiqua"/>
                <w:b/>
                <w:bCs/>
              </w:rPr>
              <w:t>Madde 1.</w:t>
            </w:r>
            <w:bookmarkStart w:id="1" w:name="_Hlk129377627"/>
            <w:r w:rsidRPr="00844133">
              <w:rPr>
                <w:rFonts w:ascii="Book Antiqua" w:hAnsi="Book Antiqua"/>
              </w:rPr>
              <w:t xml:space="preserve"> Bu usul ve esaslar Muğla Sıtkı Koçman Üniversitesi Tıp Fakültesi </w:t>
            </w:r>
            <w:r w:rsidRPr="006A1E7A">
              <w:rPr>
                <w:rFonts w:ascii="Book Antiqua" w:hAnsi="Book Antiqua"/>
              </w:rPr>
              <w:t>Yatay Geçiş Komisyonu</w:t>
            </w:r>
            <w:r w:rsidRPr="00844133">
              <w:rPr>
                <w:rFonts w:ascii="Book Antiqua" w:hAnsi="Book Antiqua"/>
              </w:rPr>
              <w:t>’nun çalışma usul ve esaslarını tanımlamak için hazırlanmıştır.</w:t>
            </w:r>
            <w:bookmarkEnd w:id="1"/>
          </w:p>
          <w:p w14:paraId="58E7685F" w14:textId="14484834" w:rsidR="006A1E7A" w:rsidRPr="00844133" w:rsidRDefault="006A1E7A" w:rsidP="0006726F">
            <w:pPr>
              <w:spacing w:line="360" w:lineRule="auto"/>
              <w:jc w:val="both"/>
              <w:rPr>
                <w:rStyle w:val="Gl"/>
                <w:rFonts w:ascii="Book Antiqua" w:hAnsi="Book Antiqua" w:cs="Helvetica"/>
                <w:b w:val="0"/>
                <w:bCs w:val="0"/>
                <w:color w:val="4A4A4A"/>
                <w:bdr w:val="none" w:sz="0" w:space="0" w:color="auto" w:frame="1"/>
                <w:shd w:val="clear" w:color="auto" w:fill="FFFFFF"/>
              </w:rPr>
            </w:pPr>
            <w:r w:rsidRPr="00844133">
              <w:rPr>
                <w:rFonts w:ascii="Book Antiqua" w:hAnsi="Book Antiqua"/>
                <w:b/>
                <w:bCs/>
              </w:rPr>
              <w:t>Kapsam</w:t>
            </w:r>
            <w:r w:rsidRPr="00844133">
              <w:rPr>
                <w:rFonts w:ascii="Book Antiqua" w:hAnsi="Book Antiqua" w:cs="Helvetica"/>
                <w:color w:val="4A4A4A"/>
              </w:rPr>
              <w:br/>
            </w:r>
            <w:r w:rsidRPr="00BE3991">
              <w:rPr>
                <w:rFonts w:ascii="Book Antiqua" w:hAnsi="Book Antiqua"/>
              </w:rPr>
              <w:t>Madde 2. Bu usul ve esaslar; Muğla Sıtkı Koçman Üniversitesi Tıp Fakültesi Yatay Geçiş Komisyonu’nun çalışma usul ve esaslarına ilişkin hükümleri kapsar.</w:t>
            </w:r>
          </w:p>
          <w:p w14:paraId="409BF787" w14:textId="77777777" w:rsidR="006A1E7A" w:rsidRPr="00844133" w:rsidRDefault="006A1E7A" w:rsidP="0006726F">
            <w:pPr>
              <w:spacing w:line="360" w:lineRule="auto"/>
              <w:jc w:val="both"/>
              <w:rPr>
                <w:rFonts w:ascii="Book Antiqua" w:hAnsi="Book Antiqua"/>
                <w:b/>
                <w:bCs/>
              </w:rPr>
            </w:pPr>
            <w:r w:rsidRPr="00844133">
              <w:rPr>
                <w:rFonts w:ascii="Book Antiqua" w:hAnsi="Book Antiqua"/>
                <w:b/>
                <w:bCs/>
              </w:rPr>
              <w:t>Tanımlar</w:t>
            </w:r>
          </w:p>
          <w:p w14:paraId="3A73C8EA" w14:textId="77777777" w:rsidR="006A1E7A" w:rsidRPr="00844133" w:rsidRDefault="006A1E7A" w:rsidP="0006726F">
            <w:pPr>
              <w:spacing w:line="360" w:lineRule="auto"/>
              <w:jc w:val="both"/>
              <w:rPr>
                <w:rFonts w:ascii="Book Antiqua" w:hAnsi="Book Antiqua"/>
                <w:b/>
                <w:bCs/>
              </w:rPr>
            </w:pPr>
            <w:r w:rsidRPr="00844133">
              <w:rPr>
                <w:rFonts w:ascii="Book Antiqua" w:hAnsi="Book Antiqua"/>
                <w:b/>
                <w:bCs/>
              </w:rPr>
              <w:t>Madde 3.</w:t>
            </w:r>
          </w:p>
          <w:p w14:paraId="06EF8ECE" w14:textId="77777777" w:rsidR="006A1E7A" w:rsidRPr="00844133" w:rsidRDefault="006A1E7A" w:rsidP="0006726F">
            <w:pPr>
              <w:spacing w:line="360" w:lineRule="auto"/>
              <w:jc w:val="both"/>
              <w:rPr>
                <w:rFonts w:ascii="Book Antiqua" w:hAnsi="Book Antiqua"/>
              </w:rPr>
            </w:pPr>
            <w:r w:rsidRPr="00844133">
              <w:rPr>
                <w:rFonts w:ascii="Book Antiqua" w:hAnsi="Book Antiqua"/>
                <w:b/>
                <w:bCs/>
              </w:rPr>
              <w:t xml:space="preserve">Dekan: </w:t>
            </w:r>
            <w:r w:rsidRPr="00844133">
              <w:rPr>
                <w:rFonts w:ascii="Book Antiqua" w:hAnsi="Book Antiqua"/>
              </w:rPr>
              <w:t>Muğla Sıtkı Koçman Üniversitesini Üniversitesi Tıp Fakültesi Dekanını</w:t>
            </w:r>
          </w:p>
          <w:p w14:paraId="2F46277D" w14:textId="77777777" w:rsidR="006A1E7A" w:rsidRPr="00844133" w:rsidRDefault="006A1E7A" w:rsidP="0006726F">
            <w:pPr>
              <w:spacing w:line="360" w:lineRule="auto"/>
              <w:jc w:val="both"/>
              <w:rPr>
                <w:rFonts w:ascii="Book Antiqua" w:hAnsi="Book Antiqua"/>
              </w:rPr>
            </w:pPr>
            <w:r w:rsidRPr="00844133">
              <w:rPr>
                <w:rFonts w:ascii="Book Antiqua" w:hAnsi="Book Antiqua"/>
                <w:b/>
                <w:bCs/>
              </w:rPr>
              <w:t xml:space="preserve">Dekan Yardımcısı: </w:t>
            </w:r>
            <w:r w:rsidRPr="00844133">
              <w:rPr>
                <w:rFonts w:ascii="Book Antiqua" w:hAnsi="Book Antiqua"/>
              </w:rPr>
              <w:t>Muğla Sıtkı Koçman Üniversitesini Üniversitesi Tıp Fakültesi Dekan Yardımcısını</w:t>
            </w:r>
          </w:p>
          <w:p w14:paraId="3E744457" w14:textId="77777777" w:rsidR="00E51FFC" w:rsidRDefault="006A1E7A" w:rsidP="0006726F">
            <w:pPr>
              <w:spacing w:line="360" w:lineRule="auto"/>
              <w:jc w:val="both"/>
              <w:rPr>
                <w:rFonts w:ascii="Book Antiqua" w:hAnsi="Book Antiqua"/>
              </w:rPr>
            </w:pPr>
            <w:r w:rsidRPr="00844133">
              <w:rPr>
                <w:rFonts w:ascii="Book Antiqua" w:hAnsi="Book Antiqua"/>
                <w:b/>
                <w:bCs/>
              </w:rPr>
              <w:t>Komisyon:</w:t>
            </w:r>
            <w:r w:rsidRPr="00844133">
              <w:rPr>
                <w:rFonts w:ascii="Book Antiqua" w:hAnsi="Book Antiqua"/>
              </w:rPr>
              <w:t xml:space="preserve"> </w:t>
            </w:r>
            <w:r w:rsidR="00C463A7" w:rsidRPr="00C463A7">
              <w:rPr>
                <w:rFonts w:ascii="Book Antiqua" w:hAnsi="Book Antiqua"/>
              </w:rPr>
              <w:t xml:space="preserve">Muğla Sıtkı Koçman Üniversitesini Üniversitesi Tıp Fakültesi </w:t>
            </w:r>
            <w:r w:rsidRPr="006A1E7A">
              <w:rPr>
                <w:rFonts w:ascii="Book Antiqua" w:hAnsi="Book Antiqua"/>
              </w:rPr>
              <w:t>Yatay Geçiş</w:t>
            </w:r>
            <w:r w:rsidRPr="00844133">
              <w:rPr>
                <w:rFonts w:ascii="Book Antiqua" w:hAnsi="Book Antiqua"/>
              </w:rPr>
              <w:t xml:space="preserve"> Komisyonunu</w:t>
            </w:r>
          </w:p>
          <w:p w14:paraId="3165B828" w14:textId="2B74E4A4" w:rsidR="006A1E7A" w:rsidRPr="00844133" w:rsidRDefault="00E51FFC" w:rsidP="0006726F">
            <w:pPr>
              <w:spacing w:line="360" w:lineRule="auto"/>
              <w:jc w:val="both"/>
              <w:rPr>
                <w:rFonts w:ascii="Book Antiqua" w:hAnsi="Book Antiqua"/>
              </w:rPr>
            </w:pPr>
            <w:r w:rsidRPr="00E51FFC">
              <w:rPr>
                <w:rFonts w:ascii="Book Antiqua" w:hAnsi="Book Antiqua"/>
                <w:b/>
                <w:bCs/>
              </w:rPr>
              <w:t>Koordinatörler Komisyonu:</w:t>
            </w:r>
            <w:r w:rsidRPr="00E51FFC">
              <w:rPr>
                <w:rFonts w:ascii="Book Antiqua" w:hAnsi="Book Antiqua"/>
              </w:rPr>
              <w:t xml:space="preserve"> Eğitim-Öğretim Koordinasyon Komisyonunu</w:t>
            </w:r>
          </w:p>
          <w:p w14:paraId="2656B6E4" w14:textId="77777777" w:rsidR="006A1E7A" w:rsidRPr="00844133" w:rsidRDefault="006A1E7A" w:rsidP="0006726F">
            <w:pPr>
              <w:spacing w:line="360" w:lineRule="auto"/>
              <w:jc w:val="both"/>
              <w:rPr>
                <w:rFonts w:ascii="Book Antiqua" w:hAnsi="Book Antiqua"/>
              </w:rPr>
            </w:pPr>
            <w:r w:rsidRPr="00844133">
              <w:rPr>
                <w:rFonts w:ascii="Book Antiqua" w:hAnsi="Book Antiqua"/>
                <w:b/>
                <w:bCs/>
              </w:rPr>
              <w:t xml:space="preserve">Tıp Fakültesi: </w:t>
            </w:r>
            <w:r w:rsidRPr="00844133">
              <w:rPr>
                <w:rFonts w:ascii="Book Antiqua" w:hAnsi="Book Antiqua"/>
              </w:rPr>
              <w:t>Muğla Sıtkı Koçman Üniversitesini Üniversitesi Tıp Fakültesi’ni</w:t>
            </w:r>
          </w:p>
          <w:p w14:paraId="67B312EE" w14:textId="77777777" w:rsidR="006A1E7A" w:rsidRPr="00844133" w:rsidRDefault="006A1E7A" w:rsidP="0006726F">
            <w:pPr>
              <w:spacing w:line="360" w:lineRule="auto"/>
              <w:jc w:val="both"/>
              <w:rPr>
                <w:rFonts w:ascii="Book Antiqua" w:hAnsi="Book Antiqua"/>
              </w:rPr>
            </w:pPr>
            <w:r w:rsidRPr="00844133">
              <w:rPr>
                <w:rFonts w:ascii="Book Antiqua" w:hAnsi="Book Antiqua"/>
                <w:b/>
                <w:bCs/>
              </w:rPr>
              <w:t>Üniversite:</w:t>
            </w:r>
            <w:r w:rsidRPr="00844133">
              <w:rPr>
                <w:rFonts w:ascii="Book Antiqua" w:hAnsi="Book Antiqua"/>
              </w:rPr>
              <w:t xml:space="preserve"> Muğla Sıtkı Koçman Üniversitesini Üniversitesi’ni</w:t>
            </w:r>
          </w:p>
          <w:p w14:paraId="5BEA26F3" w14:textId="77777777" w:rsidR="006A1E7A" w:rsidRPr="00844133" w:rsidRDefault="006A1E7A" w:rsidP="0006726F">
            <w:pPr>
              <w:spacing w:line="360" w:lineRule="auto"/>
              <w:jc w:val="both"/>
              <w:rPr>
                <w:rFonts w:ascii="Book Antiqua" w:hAnsi="Book Antiqua"/>
              </w:rPr>
            </w:pPr>
            <w:proofErr w:type="gramStart"/>
            <w:r w:rsidRPr="00844133">
              <w:rPr>
                <w:rFonts w:ascii="Book Antiqua" w:hAnsi="Book Antiqua"/>
              </w:rPr>
              <w:t>ifade</w:t>
            </w:r>
            <w:proofErr w:type="gramEnd"/>
            <w:r w:rsidRPr="00844133">
              <w:rPr>
                <w:rFonts w:ascii="Book Antiqua" w:hAnsi="Book Antiqua"/>
              </w:rPr>
              <w:t xml:space="preserve"> eder.</w:t>
            </w:r>
          </w:p>
        </w:tc>
      </w:tr>
      <w:tr w:rsidR="006A1E7A" w:rsidRPr="00844133" w14:paraId="332EE566" w14:textId="77777777" w:rsidTr="0006726F">
        <w:tc>
          <w:tcPr>
            <w:tcW w:w="9062" w:type="dxa"/>
            <w:gridSpan w:val="3"/>
          </w:tcPr>
          <w:p w14:paraId="3219B65C" w14:textId="77777777" w:rsidR="006A1E7A" w:rsidRPr="00844133" w:rsidRDefault="006A1E7A" w:rsidP="0006726F">
            <w:pPr>
              <w:spacing w:line="360" w:lineRule="auto"/>
              <w:jc w:val="center"/>
              <w:rPr>
                <w:rFonts w:ascii="Book Antiqua" w:hAnsi="Book Antiqua"/>
                <w:b/>
                <w:bCs/>
              </w:rPr>
            </w:pPr>
            <w:r w:rsidRPr="00844133">
              <w:rPr>
                <w:rFonts w:ascii="Book Antiqua" w:hAnsi="Book Antiqua"/>
                <w:b/>
                <w:bCs/>
              </w:rPr>
              <w:t>İKİNCİ KISIM</w:t>
            </w:r>
          </w:p>
          <w:p w14:paraId="1F75BDD1" w14:textId="1EA23E95" w:rsidR="006A1E7A" w:rsidRPr="00844133" w:rsidRDefault="00D0717D" w:rsidP="0006726F">
            <w:pPr>
              <w:spacing w:line="360" w:lineRule="auto"/>
              <w:jc w:val="both"/>
              <w:rPr>
                <w:rFonts w:ascii="Book Antiqua" w:hAnsi="Book Antiqua"/>
                <w:b/>
                <w:bCs/>
              </w:rPr>
            </w:pPr>
            <w:r>
              <w:rPr>
                <w:rFonts w:ascii="Book Antiqua" w:hAnsi="Book Antiqua"/>
                <w:b/>
                <w:bCs/>
              </w:rPr>
              <w:t xml:space="preserve">Yatay Geçiş </w:t>
            </w:r>
            <w:r w:rsidR="006A1E7A" w:rsidRPr="00844133">
              <w:rPr>
                <w:rFonts w:ascii="Book Antiqua" w:hAnsi="Book Antiqua"/>
                <w:b/>
                <w:bCs/>
              </w:rPr>
              <w:t>Komisyonunun Oluşturulması ve Yapısı</w:t>
            </w:r>
          </w:p>
          <w:p w14:paraId="15815542" w14:textId="000E2BC2" w:rsidR="00EE55CC" w:rsidRPr="00EE55CC" w:rsidRDefault="006A1E7A" w:rsidP="00EE55CC">
            <w:pPr>
              <w:spacing w:line="360" w:lineRule="auto"/>
              <w:jc w:val="both"/>
              <w:rPr>
                <w:rFonts w:ascii="Book Antiqua" w:hAnsi="Book Antiqua"/>
              </w:rPr>
            </w:pPr>
            <w:r w:rsidRPr="00844133">
              <w:rPr>
                <w:rFonts w:ascii="Book Antiqua" w:hAnsi="Book Antiqua"/>
                <w:b/>
                <w:bCs/>
              </w:rPr>
              <w:t>Madde 4- (1)</w:t>
            </w:r>
            <w:r w:rsidR="00D0717D">
              <w:rPr>
                <w:rFonts w:ascii="Book Antiqua" w:hAnsi="Book Antiqua"/>
                <w:b/>
                <w:bCs/>
              </w:rPr>
              <w:t xml:space="preserve"> </w:t>
            </w:r>
            <w:r w:rsidR="00EE55CC" w:rsidRPr="00EE55CC">
              <w:rPr>
                <w:rFonts w:ascii="Book Antiqua" w:hAnsi="Book Antiqua"/>
              </w:rPr>
              <w:t>Komisyon Dahili, Cerrahi ve Temel Tıp bilimlerinden yeteri kadar öğretim elemanından oluşur.</w:t>
            </w:r>
          </w:p>
          <w:p w14:paraId="1DB07921" w14:textId="1F742743" w:rsidR="00EE55CC" w:rsidRPr="00EE55CC" w:rsidRDefault="00D0717D" w:rsidP="00EE55CC">
            <w:pPr>
              <w:spacing w:line="360" w:lineRule="auto"/>
              <w:jc w:val="both"/>
              <w:rPr>
                <w:rFonts w:ascii="Book Antiqua" w:hAnsi="Book Antiqua"/>
              </w:rPr>
            </w:pPr>
            <w:r w:rsidRPr="00844133">
              <w:rPr>
                <w:rFonts w:ascii="Book Antiqua" w:hAnsi="Book Antiqua"/>
                <w:b/>
                <w:bCs/>
              </w:rPr>
              <w:t>(</w:t>
            </w:r>
            <w:r>
              <w:rPr>
                <w:rFonts w:ascii="Book Antiqua" w:hAnsi="Book Antiqua"/>
                <w:b/>
                <w:bCs/>
              </w:rPr>
              <w:t>2</w:t>
            </w:r>
            <w:r w:rsidRPr="00844133">
              <w:rPr>
                <w:rFonts w:ascii="Book Antiqua" w:hAnsi="Book Antiqua"/>
                <w:b/>
                <w:bCs/>
              </w:rPr>
              <w:t>)</w:t>
            </w:r>
            <w:r w:rsidR="00EE55CC" w:rsidRPr="00EE55CC">
              <w:rPr>
                <w:rFonts w:ascii="Book Antiqua" w:hAnsi="Book Antiqua"/>
              </w:rPr>
              <w:t xml:space="preserve"> Komisyon üyeleri Dekan tarafından 2 (iki) yıl süre ile görevlendirilir. Komisyon üyesi/üyelerinin herhangi bir nedenle komisyondan ayrılması durumunda ayrılan komisyon üyesi/üyelerinin yerine kalan süresini tamamlamak üzere gereklilik halinde Dekan tarafından yeni komisyon üyesi/üyeleri görevlendirilebilir.</w:t>
            </w:r>
          </w:p>
          <w:p w14:paraId="1623AAA7" w14:textId="40F64EEE" w:rsidR="00EE55CC" w:rsidRPr="00EE55CC" w:rsidRDefault="00D0717D" w:rsidP="00EE55CC">
            <w:pPr>
              <w:spacing w:line="360" w:lineRule="auto"/>
              <w:jc w:val="both"/>
              <w:rPr>
                <w:rFonts w:ascii="Book Antiqua" w:hAnsi="Book Antiqua"/>
              </w:rPr>
            </w:pPr>
            <w:r w:rsidRPr="00844133">
              <w:rPr>
                <w:rFonts w:ascii="Book Antiqua" w:hAnsi="Book Antiqua"/>
                <w:b/>
                <w:bCs/>
              </w:rPr>
              <w:lastRenderedPageBreak/>
              <w:t>(</w:t>
            </w:r>
            <w:r>
              <w:rPr>
                <w:rFonts w:ascii="Book Antiqua" w:hAnsi="Book Antiqua"/>
                <w:b/>
                <w:bCs/>
              </w:rPr>
              <w:t>3</w:t>
            </w:r>
            <w:r w:rsidRPr="00844133">
              <w:rPr>
                <w:rFonts w:ascii="Book Antiqua" w:hAnsi="Book Antiqua"/>
                <w:b/>
                <w:bCs/>
              </w:rPr>
              <w:t>)</w:t>
            </w:r>
            <w:r w:rsidR="00261CBD">
              <w:rPr>
                <w:rFonts w:ascii="Book Antiqua" w:hAnsi="Book Antiqua"/>
                <w:b/>
                <w:bCs/>
              </w:rPr>
              <w:t xml:space="preserve"> </w:t>
            </w:r>
            <w:r w:rsidR="00261CBD">
              <w:rPr>
                <w:rFonts w:ascii="Book Antiqua" w:hAnsi="Book Antiqua"/>
              </w:rPr>
              <w:t xml:space="preserve">Görevlendirilen bir Dekan yardımcısı komisyonun doğal başkanıdır. </w:t>
            </w:r>
            <w:r w:rsidR="00EE55CC" w:rsidRPr="00EE55CC">
              <w:rPr>
                <w:rFonts w:ascii="Book Antiqua" w:hAnsi="Book Antiqua"/>
              </w:rPr>
              <w:t>Koordinatörler Komisyonu başkanı ve yardımcıları komisyonun doğal üyesidir. Komisyon kendi üyeleri arasında iş bölümü yapabilir.</w:t>
            </w:r>
          </w:p>
          <w:p w14:paraId="71567CF7" w14:textId="3150C349" w:rsidR="00EE55CC" w:rsidRPr="00EE55CC" w:rsidRDefault="00D0717D" w:rsidP="00EE55CC">
            <w:pPr>
              <w:spacing w:line="360" w:lineRule="auto"/>
              <w:jc w:val="both"/>
              <w:rPr>
                <w:rFonts w:ascii="Book Antiqua" w:hAnsi="Book Antiqua"/>
              </w:rPr>
            </w:pPr>
            <w:r w:rsidRPr="00844133">
              <w:rPr>
                <w:rFonts w:ascii="Book Antiqua" w:hAnsi="Book Antiqua"/>
                <w:b/>
                <w:bCs/>
              </w:rPr>
              <w:t>(</w:t>
            </w:r>
            <w:r>
              <w:rPr>
                <w:rFonts w:ascii="Book Antiqua" w:hAnsi="Book Antiqua"/>
                <w:b/>
                <w:bCs/>
              </w:rPr>
              <w:t>4</w:t>
            </w:r>
            <w:r w:rsidRPr="00844133">
              <w:rPr>
                <w:rFonts w:ascii="Book Antiqua" w:hAnsi="Book Antiqua"/>
                <w:b/>
                <w:bCs/>
              </w:rPr>
              <w:t>)</w:t>
            </w:r>
            <w:r w:rsidR="00EE55CC" w:rsidRPr="00EE55CC">
              <w:rPr>
                <w:rFonts w:ascii="Book Antiqua" w:hAnsi="Book Antiqua"/>
              </w:rPr>
              <w:t xml:space="preserve"> </w:t>
            </w:r>
            <w:r w:rsidR="00776154" w:rsidRPr="00776154">
              <w:rPr>
                <w:rFonts w:ascii="Book Antiqua" w:hAnsi="Book Antiqua"/>
              </w:rPr>
              <w:t>Komisyon gerektiğinde alt komisyon(</w:t>
            </w:r>
            <w:proofErr w:type="spellStart"/>
            <w:r w:rsidR="00776154" w:rsidRPr="00776154">
              <w:rPr>
                <w:rFonts w:ascii="Book Antiqua" w:hAnsi="Book Antiqua"/>
              </w:rPr>
              <w:t>lar</w:t>
            </w:r>
            <w:proofErr w:type="spellEnd"/>
            <w:r w:rsidR="00776154" w:rsidRPr="00776154">
              <w:rPr>
                <w:rFonts w:ascii="Book Antiqua" w:hAnsi="Book Antiqua"/>
              </w:rPr>
              <w:t>) oluşturabilir. Alt komisyon oluşturulması için tüm görevlendirmeler komisyon başkanının önerisiyle Dekan tarafından yapılır.  Alt komisyon görevlendirildiği konu üzerindeki çalışmalarını belirlenen süre içinde tamamlar ve hazırladığı çalışmaları ilgili birimde görüşülmek üzere komisyon başkanlığına sunar.</w:t>
            </w:r>
          </w:p>
          <w:p w14:paraId="1E0507B1" w14:textId="70F3283C" w:rsidR="00EE55CC" w:rsidRPr="00D0717D" w:rsidRDefault="00D0717D" w:rsidP="00EE55CC">
            <w:pPr>
              <w:spacing w:line="360" w:lineRule="auto"/>
              <w:jc w:val="both"/>
              <w:rPr>
                <w:rFonts w:ascii="Book Antiqua" w:hAnsi="Book Antiqua"/>
                <w:b/>
                <w:bCs/>
              </w:rPr>
            </w:pPr>
            <w:r w:rsidRPr="00D0717D">
              <w:rPr>
                <w:rFonts w:ascii="Book Antiqua" w:hAnsi="Book Antiqua"/>
                <w:b/>
                <w:bCs/>
              </w:rPr>
              <w:t>Yatay Geçiş Komisyonunun Görevleri</w:t>
            </w:r>
          </w:p>
          <w:p w14:paraId="4204E3CC" w14:textId="5A7C1514" w:rsidR="00EE55CC" w:rsidRPr="00EE55CC" w:rsidRDefault="00D0717D" w:rsidP="00EE55CC">
            <w:pPr>
              <w:spacing w:line="360" w:lineRule="auto"/>
              <w:jc w:val="both"/>
              <w:rPr>
                <w:rFonts w:ascii="Book Antiqua" w:hAnsi="Book Antiqua"/>
              </w:rPr>
            </w:pPr>
            <w:r w:rsidRPr="00844133">
              <w:rPr>
                <w:rFonts w:ascii="Book Antiqua" w:hAnsi="Book Antiqua"/>
                <w:b/>
                <w:bCs/>
              </w:rPr>
              <w:t xml:space="preserve">Madde </w:t>
            </w:r>
            <w:r>
              <w:rPr>
                <w:rFonts w:ascii="Book Antiqua" w:hAnsi="Book Antiqua"/>
                <w:b/>
                <w:bCs/>
              </w:rPr>
              <w:t>5</w:t>
            </w:r>
            <w:r w:rsidRPr="00844133">
              <w:rPr>
                <w:rFonts w:ascii="Book Antiqua" w:hAnsi="Book Antiqua"/>
                <w:b/>
                <w:bCs/>
              </w:rPr>
              <w:t>- (1)</w:t>
            </w:r>
            <w:r>
              <w:rPr>
                <w:rFonts w:ascii="Book Antiqua" w:hAnsi="Book Antiqua"/>
                <w:b/>
                <w:bCs/>
              </w:rPr>
              <w:t xml:space="preserve"> </w:t>
            </w:r>
            <w:r w:rsidR="00EE55CC" w:rsidRPr="00EE55CC">
              <w:rPr>
                <w:rFonts w:ascii="Book Antiqua" w:hAnsi="Book Antiqua"/>
              </w:rPr>
              <w:t>Bu komisyonun görevleri şunlardır:</w:t>
            </w:r>
          </w:p>
          <w:p w14:paraId="50A3E26C" w14:textId="58C9A7FF" w:rsidR="00EE55CC" w:rsidRPr="00EE55CC" w:rsidRDefault="00D0717D" w:rsidP="00EE55CC">
            <w:pPr>
              <w:spacing w:line="360" w:lineRule="auto"/>
              <w:jc w:val="both"/>
              <w:rPr>
                <w:rFonts w:ascii="Book Antiqua" w:hAnsi="Book Antiqua"/>
              </w:rPr>
            </w:pPr>
            <w:r w:rsidRPr="00D0717D">
              <w:rPr>
                <w:rFonts w:ascii="Book Antiqua" w:hAnsi="Book Antiqua"/>
                <w:b/>
                <w:bCs/>
              </w:rPr>
              <w:t>(</w:t>
            </w:r>
            <w:r w:rsidR="00EE55CC" w:rsidRPr="00D0717D">
              <w:rPr>
                <w:rFonts w:ascii="Book Antiqua" w:hAnsi="Book Antiqua"/>
                <w:b/>
                <w:bCs/>
              </w:rPr>
              <w:t>a)</w:t>
            </w:r>
            <w:r w:rsidR="00EE55CC" w:rsidRPr="00EE55CC">
              <w:rPr>
                <w:rFonts w:ascii="Book Antiqua" w:hAnsi="Book Antiqua"/>
              </w:rPr>
              <w:t xml:space="preserve"> Fakültemize yatay geçiş için başvuran öğrencilerin kayıtlı oldukları fakültedeki eğitim aşamalarının fakültemizin güncel eğitim programı ile uyumunu değerlendirmek.</w:t>
            </w:r>
          </w:p>
          <w:p w14:paraId="3A3236DB" w14:textId="4B3ED1CE" w:rsidR="00EE55CC" w:rsidRPr="00EE55CC" w:rsidRDefault="00D0717D" w:rsidP="00EE55CC">
            <w:pPr>
              <w:spacing w:line="360" w:lineRule="auto"/>
              <w:jc w:val="both"/>
              <w:rPr>
                <w:rFonts w:ascii="Book Antiqua" w:hAnsi="Book Antiqua"/>
              </w:rPr>
            </w:pPr>
            <w:r w:rsidRPr="00D0717D">
              <w:rPr>
                <w:rFonts w:ascii="Book Antiqua" w:hAnsi="Book Antiqua"/>
                <w:b/>
                <w:bCs/>
              </w:rPr>
              <w:t>(</w:t>
            </w:r>
            <w:r w:rsidR="00EE55CC" w:rsidRPr="00D0717D">
              <w:rPr>
                <w:rFonts w:ascii="Book Antiqua" w:hAnsi="Book Antiqua"/>
                <w:b/>
                <w:bCs/>
              </w:rPr>
              <w:t xml:space="preserve">b) </w:t>
            </w:r>
            <w:r w:rsidR="00EE55CC" w:rsidRPr="00EE55CC">
              <w:rPr>
                <w:rFonts w:ascii="Book Antiqua" w:hAnsi="Book Antiqua"/>
              </w:rPr>
              <w:t>Komisyon görevi kapsamında ilke kararları belirleyip fakülte yönetim kurulu görüşüne sunmak.</w:t>
            </w:r>
          </w:p>
          <w:p w14:paraId="4DE150ED" w14:textId="2C7D8288" w:rsidR="00EE55CC" w:rsidRPr="00EE55CC" w:rsidRDefault="00D0717D" w:rsidP="00EE55CC">
            <w:pPr>
              <w:spacing w:line="360" w:lineRule="auto"/>
              <w:jc w:val="both"/>
              <w:rPr>
                <w:rFonts w:ascii="Book Antiqua" w:hAnsi="Book Antiqua"/>
              </w:rPr>
            </w:pPr>
            <w:r w:rsidRPr="00D0717D">
              <w:rPr>
                <w:rFonts w:ascii="Book Antiqua" w:hAnsi="Book Antiqua"/>
                <w:b/>
                <w:bCs/>
              </w:rPr>
              <w:t>(</w:t>
            </w:r>
            <w:r w:rsidR="00EE55CC" w:rsidRPr="00D0717D">
              <w:rPr>
                <w:rFonts w:ascii="Book Antiqua" w:hAnsi="Book Antiqua"/>
                <w:b/>
                <w:bCs/>
              </w:rPr>
              <w:t>c)</w:t>
            </w:r>
            <w:r w:rsidR="00EE55CC" w:rsidRPr="00EE55CC">
              <w:rPr>
                <w:rFonts w:ascii="Book Antiqua" w:hAnsi="Book Antiqua"/>
              </w:rPr>
              <w:t xml:space="preserve"> Dekanlık tarafından talep edilen diğer görevleri yerine getirmek.</w:t>
            </w:r>
          </w:p>
          <w:p w14:paraId="57EA7880" w14:textId="4A951265" w:rsidR="00EE55CC" w:rsidRPr="00D0717D" w:rsidRDefault="00D0717D" w:rsidP="00EE55CC">
            <w:pPr>
              <w:spacing w:line="360" w:lineRule="auto"/>
              <w:jc w:val="both"/>
              <w:rPr>
                <w:rFonts w:ascii="Book Antiqua" w:hAnsi="Book Antiqua"/>
                <w:b/>
                <w:bCs/>
              </w:rPr>
            </w:pPr>
            <w:r w:rsidRPr="00D0717D">
              <w:rPr>
                <w:rFonts w:ascii="Book Antiqua" w:hAnsi="Book Antiqua"/>
                <w:b/>
                <w:bCs/>
              </w:rPr>
              <w:t>Yatay Geçiş Komisyonunun Çalışma Biçimi</w:t>
            </w:r>
          </w:p>
          <w:p w14:paraId="591DAFA0" w14:textId="7AB176F6" w:rsidR="00EE55CC" w:rsidRPr="00EE55CC" w:rsidRDefault="00D0717D" w:rsidP="00EE55CC">
            <w:pPr>
              <w:spacing w:line="360" w:lineRule="auto"/>
              <w:jc w:val="both"/>
              <w:rPr>
                <w:rFonts w:ascii="Book Antiqua" w:hAnsi="Book Antiqua"/>
              </w:rPr>
            </w:pPr>
            <w:r w:rsidRPr="00844133">
              <w:rPr>
                <w:rFonts w:ascii="Book Antiqua" w:hAnsi="Book Antiqua"/>
                <w:b/>
                <w:bCs/>
              </w:rPr>
              <w:t xml:space="preserve">Madde </w:t>
            </w:r>
            <w:r>
              <w:rPr>
                <w:rFonts w:ascii="Book Antiqua" w:hAnsi="Book Antiqua"/>
                <w:b/>
                <w:bCs/>
              </w:rPr>
              <w:t>6</w:t>
            </w:r>
            <w:r w:rsidRPr="00844133">
              <w:rPr>
                <w:rFonts w:ascii="Book Antiqua" w:hAnsi="Book Antiqua"/>
                <w:b/>
                <w:bCs/>
              </w:rPr>
              <w:t>- (1)</w:t>
            </w:r>
            <w:r>
              <w:rPr>
                <w:rFonts w:ascii="Book Antiqua" w:hAnsi="Book Antiqua"/>
                <w:b/>
                <w:bCs/>
              </w:rPr>
              <w:t xml:space="preserve"> </w:t>
            </w:r>
            <w:r w:rsidR="00EE55CC" w:rsidRPr="00EE55CC">
              <w:rPr>
                <w:rFonts w:ascii="Book Antiqua" w:hAnsi="Book Antiqua"/>
              </w:rPr>
              <w:t>Komisyon başkanın daveti üzerine yılda en az (1) kez toplanır ve tutanakla görüşlerini fakülte yönetim kuruluna sunulmak üzere Dekanlık Makamına iletir. Fakülte Yönetim Kurulu konuyu karara bağlar.</w:t>
            </w:r>
          </w:p>
          <w:p w14:paraId="62E760E5" w14:textId="46CF3E5E" w:rsidR="00EE55CC" w:rsidRPr="00EE55CC" w:rsidRDefault="00D0717D" w:rsidP="00EE55CC">
            <w:pPr>
              <w:spacing w:line="360" w:lineRule="auto"/>
              <w:jc w:val="both"/>
              <w:rPr>
                <w:rFonts w:ascii="Book Antiqua" w:hAnsi="Book Antiqua"/>
              </w:rPr>
            </w:pPr>
            <w:r w:rsidRPr="00844133">
              <w:rPr>
                <w:rFonts w:ascii="Book Antiqua" w:hAnsi="Book Antiqua"/>
                <w:b/>
                <w:bCs/>
              </w:rPr>
              <w:t>(</w:t>
            </w:r>
            <w:r>
              <w:rPr>
                <w:rFonts w:ascii="Book Antiqua" w:hAnsi="Book Antiqua"/>
                <w:b/>
                <w:bCs/>
              </w:rPr>
              <w:t>2</w:t>
            </w:r>
            <w:r w:rsidRPr="00844133">
              <w:rPr>
                <w:rFonts w:ascii="Book Antiqua" w:hAnsi="Book Antiqua"/>
                <w:b/>
                <w:bCs/>
              </w:rPr>
              <w:t>)</w:t>
            </w:r>
            <w:r>
              <w:rPr>
                <w:rFonts w:ascii="Book Antiqua" w:hAnsi="Book Antiqua"/>
                <w:b/>
                <w:bCs/>
              </w:rPr>
              <w:t xml:space="preserve"> </w:t>
            </w:r>
            <w:r w:rsidR="00EE55CC" w:rsidRPr="00EE55CC">
              <w:rPr>
                <w:rFonts w:ascii="Book Antiqua" w:hAnsi="Book Antiqua"/>
              </w:rPr>
              <w:t>Komisyonun toplanabilmesi için komisyon üye tam sayısının salt çoğunluğu gereklidir. Kararlar, toplantıya katılan öğretim elemanlarının salt çoğunluğu ile alınır. Oyların eşitliği halinde başkanın kullandığı oy yönünde çoğunluk sağlanmış sayılır.</w:t>
            </w:r>
          </w:p>
          <w:p w14:paraId="617D0DE0" w14:textId="518B3EB5" w:rsidR="00EE55CC" w:rsidRPr="00EE55CC" w:rsidRDefault="00D0717D" w:rsidP="00EE55CC">
            <w:pPr>
              <w:spacing w:line="360" w:lineRule="auto"/>
              <w:jc w:val="both"/>
              <w:rPr>
                <w:rFonts w:ascii="Book Antiqua" w:hAnsi="Book Antiqua"/>
              </w:rPr>
            </w:pPr>
            <w:r w:rsidRPr="00844133">
              <w:rPr>
                <w:rFonts w:ascii="Book Antiqua" w:hAnsi="Book Antiqua"/>
                <w:b/>
                <w:bCs/>
              </w:rPr>
              <w:t>(</w:t>
            </w:r>
            <w:r>
              <w:rPr>
                <w:rFonts w:ascii="Book Antiqua" w:hAnsi="Book Antiqua"/>
                <w:b/>
                <w:bCs/>
              </w:rPr>
              <w:t>3</w:t>
            </w:r>
            <w:r w:rsidRPr="00844133">
              <w:rPr>
                <w:rFonts w:ascii="Book Antiqua" w:hAnsi="Book Antiqua"/>
                <w:b/>
                <w:bCs/>
              </w:rPr>
              <w:t>)</w:t>
            </w:r>
            <w:r>
              <w:rPr>
                <w:rFonts w:ascii="Book Antiqua" w:hAnsi="Book Antiqua"/>
                <w:b/>
                <w:bCs/>
              </w:rPr>
              <w:t xml:space="preserve"> </w:t>
            </w:r>
            <w:r w:rsidR="00EE55CC" w:rsidRPr="00EE55CC">
              <w:rPr>
                <w:rFonts w:ascii="Book Antiqua" w:hAnsi="Book Antiqua"/>
              </w:rPr>
              <w:t>Fakültemize yatay geçiş için başvuran öğrencilerin YÖK tarafından belirlenen esaslar, Senato tarafından belirlenen koşullar, Muğla Sıtkı Koçman Üniversitesi Tıp Fakültesi Eğitim-Öğretim ve Sınav Yönetmeliği ve Muğla Sıtkı Koçman Üniversitesi Tıp Fakültesi Yatay Geçiş Kılavuzu doğrultusunda ve ayrılan kontenjana göre değerlendirilmesi ve kayıtlı oldukları fakültedeki eğitim aşamalarının fakültemizin güncel eğitim programı ile uyumunu değerlendirmektir. Komisyon inceleme sonucunda görüşünü nihai kararı verecek olan fakülte yönetim kurulunun huzuruna sunmak için tutanakla belirler.</w:t>
            </w:r>
          </w:p>
          <w:p w14:paraId="158A3EAB" w14:textId="7DB89061" w:rsidR="00EE55CC" w:rsidRPr="00EE55CC" w:rsidRDefault="00D0717D" w:rsidP="00EE55CC">
            <w:pPr>
              <w:spacing w:line="360" w:lineRule="auto"/>
              <w:jc w:val="both"/>
              <w:rPr>
                <w:rFonts w:ascii="Book Antiqua" w:hAnsi="Book Antiqua"/>
              </w:rPr>
            </w:pPr>
            <w:r w:rsidRPr="00844133">
              <w:rPr>
                <w:rFonts w:ascii="Book Antiqua" w:hAnsi="Book Antiqua"/>
                <w:b/>
                <w:bCs/>
              </w:rPr>
              <w:t>(</w:t>
            </w:r>
            <w:r>
              <w:rPr>
                <w:rFonts w:ascii="Book Antiqua" w:hAnsi="Book Antiqua"/>
                <w:b/>
                <w:bCs/>
              </w:rPr>
              <w:t>4</w:t>
            </w:r>
            <w:r w:rsidRPr="00844133">
              <w:rPr>
                <w:rFonts w:ascii="Book Antiqua" w:hAnsi="Book Antiqua"/>
                <w:b/>
                <w:bCs/>
              </w:rPr>
              <w:t>)</w:t>
            </w:r>
            <w:r w:rsidR="00EE55CC" w:rsidRPr="00EE55CC">
              <w:rPr>
                <w:rFonts w:ascii="Book Antiqua" w:hAnsi="Book Antiqua"/>
              </w:rPr>
              <w:t xml:space="preserve"> Komisyon başkanı gerekli gördüğünde görüşlerini sunmak üzere komisyon üyesi olmayan öğretim elemanlarını toplantıya çağırabilir. Çağırılan öğretim elemanları görüşlerini bildirirler, oylamaya katılırlar ve katılım tutanağını imzalarlar. </w:t>
            </w:r>
          </w:p>
          <w:p w14:paraId="7392D5FF" w14:textId="6F635BC3" w:rsidR="00EE55CC" w:rsidRPr="00EE55CC" w:rsidRDefault="00D0717D" w:rsidP="00EE55CC">
            <w:pPr>
              <w:spacing w:line="360" w:lineRule="auto"/>
              <w:jc w:val="both"/>
              <w:rPr>
                <w:rFonts w:ascii="Book Antiqua" w:hAnsi="Book Antiqua"/>
              </w:rPr>
            </w:pPr>
            <w:r w:rsidRPr="00844133">
              <w:rPr>
                <w:rFonts w:ascii="Book Antiqua" w:hAnsi="Book Antiqua"/>
                <w:b/>
                <w:bCs/>
              </w:rPr>
              <w:t>(</w:t>
            </w:r>
            <w:r>
              <w:rPr>
                <w:rFonts w:ascii="Book Antiqua" w:hAnsi="Book Antiqua"/>
                <w:b/>
                <w:bCs/>
              </w:rPr>
              <w:t>5</w:t>
            </w:r>
            <w:r w:rsidRPr="00844133">
              <w:rPr>
                <w:rFonts w:ascii="Book Antiqua" w:hAnsi="Book Antiqua"/>
                <w:b/>
                <w:bCs/>
              </w:rPr>
              <w:t>)</w:t>
            </w:r>
            <w:r w:rsidR="00EE55CC" w:rsidRPr="00EE55CC">
              <w:rPr>
                <w:rFonts w:ascii="Book Antiqua" w:hAnsi="Book Antiqua"/>
              </w:rPr>
              <w:t xml:space="preserve"> Komisyonun sekretarya hizmetleri Dekanlık tarafından görevlendirilen fakülte personeli tarafından yerine getirilir. Komisyon toplantı tutanaklarının yazılması, imzalatılması ve arşivlenmesi ile ilgili işleri Komisyon sekreteri yapar.</w:t>
            </w:r>
          </w:p>
          <w:p w14:paraId="63289A76" w14:textId="710CCB53" w:rsidR="00EE55CC" w:rsidRPr="00EE55CC" w:rsidRDefault="00D0717D" w:rsidP="00EE55CC">
            <w:pPr>
              <w:spacing w:line="360" w:lineRule="auto"/>
              <w:jc w:val="both"/>
              <w:rPr>
                <w:rFonts w:ascii="Book Antiqua" w:hAnsi="Book Antiqua"/>
              </w:rPr>
            </w:pPr>
            <w:r w:rsidRPr="00844133">
              <w:rPr>
                <w:rFonts w:ascii="Book Antiqua" w:hAnsi="Book Antiqua"/>
                <w:b/>
                <w:bCs/>
              </w:rPr>
              <w:lastRenderedPageBreak/>
              <w:t>(</w:t>
            </w:r>
            <w:r>
              <w:rPr>
                <w:rFonts w:ascii="Book Antiqua" w:hAnsi="Book Antiqua"/>
                <w:b/>
                <w:bCs/>
              </w:rPr>
              <w:t>6</w:t>
            </w:r>
            <w:r w:rsidRPr="00844133">
              <w:rPr>
                <w:rFonts w:ascii="Book Antiqua" w:hAnsi="Book Antiqua"/>
                <w:b/>
                <w:bCs/>
              </w:rPr>
              <w:t>)</w:t>
            </w:r>
            <w:r w:rsidR="00EE55CC" w:rsidRPr="00EE55CC">
              <w:rPr>
                <w:rFonts w:ascii="Book Antiqua" w:hAnsi="Book Antiqua"/>
              </w:rPr>
              <w:t xml:space="preserve"> Her eğitim öğretim dönemi başında komisyon eğitim dönemi için belirlenmiş hedeflere göre çalışma planı, iş bölümü ve çalışma takvimi hazırlanır. </w:t>
            </w:r>
          </w:p>
          <w:p w14:paraId="27BA8067" w14:textId="63612DB3" w:rsidR="00EE55CC" w:rsidRPr="00EE55CC" w:rsidRDefault="00D0717D" w:rsidP="00EE55CC">
            <w:pPr>
              <w:spacing w:line="360" w:lineRule="auto"/>
              <w:jc w:val="both"/>
              <w:rPr>
                <w:rFonts w:ascii="Book Antiqua" w:hAnsi="Book Antiqua"/>
              </w:rPr>
            </w:pPr>
            <w:r w:rsidRPr="00844133">
              <w:rPr>
                <w:rFonts w:ascii="Book Antiqua" w:hAnsi="Book Antiqua"/>
                <w:b/>
                <w:bCs/>
              </w:rPr>
              <w:t>(</w:t>
            </w:r>
            <w:r>
              <w:rPr>
                <w:rFonts w:ascii="Book Antiqua" w:hAnsi="Book Antiqua"/>
                <w:b/>
                <w:bCs/>
              </w:rPr>
              <w:t>7</w:t>
            </w:r>
            <w:r w:rsidRPr="00844133">
              <w:rPr>
                <w:rFonts w:ascii="Book Antiqua" w:hAnsi="Book Antiqua"/>
                <w:b/>
                <w:bCs/>
              </w:rPr>
              <w:t>)</w:t>
            </w:r>
            <w:r w:rsidR="00EE55CC" w:rsidRPr="00EE55CC">
              <w:rPr>
                <w:rFonts w:ascii="Book Antiqua" w:hAnsi="Book Antiqua"/>
              </w:rPr>
              <w:t xml:space="preserve"> Her eğitim öğretim dönemi sonunda komisyon tarafından eğitim-öğretim yılındaki faaliyetlere ilişkin değerlendirme yapılır. Bu kapsamda bir rapor hazırlanarak Dekanlık Makamına sunulur. </w:t>
            </w:r>
          </w:p>
          <w:p w14:paraId="7E2D8406" w14:textId="0C8DB29F" w:rsidR="006A1E7A" w:rsidRPr="00844133" w:rsidRDefault="00D0717D" w:rsidP="00EE55CC">
            <w:pPr>
              <w:spacing w:line="360" w:lineRule="auto"/>
              <w:jc w:val="both"/>
              <w:rPr>
                <w:rFonts w:ascii="Book Antiqua" w:hAnsi="Book Antiqua"/>
                <w:b/>
                <w:bCs/>
              </w:rPr>
            </w:pPr>
            <w:r w:rsidRPr="00844133">
              <w:rPr>
                <w:rFonts w:ascii="Book Antiqua" w:hAnsi="Book Antiqua"/>
                <w:b/>
                <w:bCs/>
              </w:rPr>
              <w:t>(</w:t>
            </w:r>
            <w:r>
              <w:rPr>
                <w:rFonts w:ascii="Book Antiqua" w:hAnsi="Book Antiqua"/>
                <w:b/>
                <w:bCs/>
              </w:rPr>
              <w:t>8</w:t>
            </w:r>
            <w:r w:rsidRPr="00844133">
              <w:rPr>
                <w:rFonts w:ascii="Book Antiqua" w:hAnsi="Book Antiqua"/>
                <w:b/>
                <w:bCs/>
              </w:rPr>
              <w:t>)</w:t>
            </w:r>
            <w:r w:rsidR="00EE55CC" w:rsidRPr="00EE55CC">
              <w:rPr>
                <w:rFonts w:ascii="Book Antiqua" w:hAnsi="Book Antiqua"/>
              </w:rPr>
              <w:t xml:space="preserve"> Genişletilmiş akademik kurullarda komisyon tarafından gerçekleştirilen faaliyetlere ilişkin öğretim elemanlarına sunum yapılır.   </w:t>
            </w:r>
          </w:p>
        </w:tc>
      </w:tr>
      <w:tr w:rsidR="006A1E7A" w:rsidRPr="00844133" w14:paraId="75562172" w14:textId="77777777" w:rsidTr="0006726F">
        <w:tc>
          <w:tcPr>
            <w:tcW w:w="9062" w:type="dxa"/>
            <w:gridSpan w:val="3"/>
          </w:tcPr>
          <w:p w14:paraId="2923406A" w14:textId="77777777" w:rsidR="006A1E7A" w:rsidRPr="00844133" w:rsidRDefault="006A1E7A" w:rsidP="0006726F">
            <w:pPr>
              <w:spacing w:line="360" w:lineRule="auto"/>
              <w:jc w:val="center"/>
              <w:rPr>
                <w:rFonts w:ascii="Book Antiqua" w:hAnsi="Book Antiqua"/>
                <w:b/>
                <w:bCs/>
              </w:rPr>
            </w:pPr>
            <w:r w:rsidRPr="00844133">
              <w:rPr>
                <w:rFonts w:ascii="Book Antiqua" w:hAnsi="Book Antiqua"/>
                <w:b/>
                <w:bCs/>
              </w:rPr>
              <w:lastRenderedPageBreak/>
              <w:t>ÜÇÜNCÜ KISIM</w:t>
            </w:r>
          </w:p>
          <w:p w14:paraId="486AEB7D" w14:textId="77777777" w:rsidR="006A1E7A" w:rsidRPr="00844133" w:rsidRDefault="006A1E7A" w:rsidP="0006726F">
            <w:pPr>
              <w:spacing w:line="360" w:lineRule="auto"/>
              <w:jc w:val="center"/>
              <w:rPr>
                <w:rFonts w:ascii="Book Antiqua" w:hAnsi="Book Antiqua"/>
                <w:b/>
                <w:bCs/>
              </w:rPr>
            </w:pPr>
            <w:r w:rsidRPr="00844133">
              <w:rPr>
                <w:rFonts w:ascii="Book Antiqua" w:hAnsi="Book Antiqua"/>
                <w:b/>
                <w:bCs/>
              </w:rPr>
              <w:t>Yürürlük ve Yürütme</w:t>
            </w:r>
          </w:p>
          <w:p w14:paraId="48D8F11A" w14:textId="77777777" w:rsidR="006A1E7A" w:rsidRPr="00844133" w:rsidRDefault="006A1E7A" w:rsidP="0006726F">
            <w:pPr>
              <w:spacing w:line="360" w:lineRule="auto"/>
              <w:jc w:val="both"/>
              <w:rPr>
                <w:rFonts w:ascii="Book Antiqua" w:hAnsi="Book Antiqua"/>
                <w:b/>
                <w:bCs/>
              </w:rPr>
            </w:pPr>
            <w:r w:rsidRPr="00844133">
              <w:rPr>
                <w:rFonts w:ascii="Book Antiqua" w:hAnsi="Book Antiqua"/>
                <w:b/>
                <w:bCs/>
              </w:rPr>
              <w:t>Yürürlük</w:t>
            </w:r>
          </w:p>
          <w:p w14:paraId="45A6525A" w14:textId="08526FD9" w:rsidR="006A1E7A" w:rsidRPr="00844133" w:rsidRDefault="006A1E7A" w:rsidP="0006726F">
            <w:pPr>
              <w:spacing w:line="360" w:lineRule="auto"/>
              <w:jc w:val="both"/>
              <w:rPr>
                <w:rFonts w:ascii="Book Antiqua" w:hAnsi="Book Antiqua"/>
              </w:rPr>
            </w:pPr>
            <w:r w:rsidRPr="00844133">
              <w:rPr>
                <w:rFonts w:ascii="Book Antiqua" w:hAnsi="Book Antiqua"/>
                <w:b/>
                <w:bCs/>
              </w:rPr>
              <w:t>Madde 7- (1)</w:t>
            </w:r>
            <w:r w:rsidRPr="00844133">
              <w:rPr>
                <w:rFonts w:ascii="Book Antiqua" w:hAnsi="Book Antiqua"/>
              </w:rPr>
              <w:t xml:space="preserve"> Muğla Sıtkı Koçman Üniversitesi Tıp Fakültesi </w:t>
            </w:r>
            <w:r w:rsidRPr="006A1E7A">
              <w:rPr>
                <w:rFonts w:ascii="Book Antiqua" w:hAnsi="Book Antiqua"/>
              </w:rPr>
              <w:t xml:space="preserve">Yatay Geçiş </w:t>
            </w:r>
            <w:r w:rsidRPr="00844133">
              <w:rPr>
                <w:rFonts w:ascii="Book Antiqua" w:hAnsi="Book Antiqua"/>
              </w:rPr>
              <w:t>Komisyonunun işbu çalışma usul ve esasları Muğla Sıtkı Koçman Üniversitesi Tıp Fakültesi Fakülte Kurulu’nda onaylandığı tarihten itibaren yürürlüğe girer. Gerektikçe söz konusu çalışma esaslarının güncellenmesi Muğla Sıtkı Koçman Üniversitesi Tıp Fakültesi Fakülte Kurulunun yetkisindedir.</w:t>
            </w:r>
          </w:p>
          <w:p w14:paraId="18B233B8" w14:textId="77777777" w:rsidR="006A1E7A" w:rsidRPr="00844133" w:rsidRDefault="006A1E7A" w:rsidP="0006726F">
            <w:pPr>
              <w:spacing w:line="360" w:lineRule="auto"/>
              <w:jc w:val="both"/>
              <w:rPr>
                <w:rFonts w:ascii="Book Antiqua" w:hAnsi="Book Antiqua"/>
                <w:b/>
                <w:bCs/>
              </w:rPr>
            </w:pPr>
            <w:r w:rsidRPr="00844133">
              <w:rPr>
                <w:rFonts w:ascii="Book Antiqua" w:hAnsi="Book Antiqua"/>
                <w:b/>
                <w:bCs/>
              </w:rPr>
              <w:t>Yürütme</w:t>
            </w:r>
          </w:p>
          <w:p w14:paraId="0776D856" w14:textId="77777777" w:rsidR="006A1E7A" w:rsidRPr="00844133" w:rsidRDefault="006A1E7A" w:rsidP="0006726F">
            <w:pPr>
              <w:spacing w:line="360" w:lineRule="auto"/>
              <w:rPr>
                <w:rFonts w:ascii="Book Antiqua" w:hAnsi="Book Antiqua"/>
                <w:b/>
                <w:bCs/>
              </w:rPr>
            </w:pPr>
            <w:r w:rsidRPr="00844133">
              <w:rPr>
                <w:rFonts w:ascii="Book Antiqua" w:hAnsi="Book Antiqua"/>
                <w:b/>
                <w:bCs/>
              </w:rPr>
              <w:t>Madde 8- (1)</w:t>
            </w:r>
            <w:r w:rsidRPr="00844133">
              <w:rPr>
                <w:rFonts w:ascii="Book Antiqua" w:hAnsi="Book Antiqua"/>
              </w:rPr>
              <w:t xml:space="preserve"> Bu çalışma usul ve esaslarının uygulanmasından Muğla Sıtkı Koçman Üniversitesi Tıp Fakültesi Dekanı sorumludur.</w:t>
            </w:r>
          </w:p>
        </w:tc>
      </w:tr>
      <w:tr w:rsidR="006A1E7A" w:rsidRPr="00844133" w14:paraId="1DC40BF6" w14:textId="77777777" w:rsidTr="0006726F">
        <w:tc>
          <w:tcPr>
            <w:tcW w:w="9062" w:type="dxa"/>
            <w:gridSpan w:val="3"/>
            <w:tcBorders>
              <w:top w:val="single" w:sz="4" w:space="0" w:color="auto"/>
              <w:left w:val="single" w:sz="4" w:space="0" w:color="auto"/>
              <w:bottom w:val="single" w:sz="4" w:space="0" w:color="auto"/>
              <w:right w:val="single" w:sz="4" w:space="0" w:color="auto"/>
            </w:tcBorders>
          </w:tcPr>
          <w:p w14:paraId="044E1A30" w14:textId="77777777" w:rsidR="006A1E7A" w:rsidRPr="00844133" w:rsidRDefault="006A1E7A" w:rsidP="0006726F">
            <w:pPr>
              <w:spacing w:line="360" w:lineRule="auto"/>
              <w:jc w:val="center"/>
              <w:rPr>
                <w:rFonts w:ascii="Book Antiqua" w:hAnsi="Book Antiqua"/>
                <w:b/>
                <w:bCs/>
              </w:rPr>
            </w:pPr>
            <w:r w:rsidRPr="00844133">
              <w:rPr>
                <w:rFonts w:ascii="Book Antiqua" w:hAnsi="Book Antiqua"/>
                <w:b/>
                <w:bCs/>
              </w:rPr>
              <w:t xml:space="preserve">MUĞLA SITKI KOÇMAN ÜNİVERSİTESİ </w:t>
            </w:r>
          </w:p>
          <w:p w14:paraId="434F5C02" w14:textId="77777777" w:rsidR="006A1E7A" w:rsidRPr="00844133" w:rsidRDefault="006A1E7A" w:rsidP="0006726F">
            <w:pPr>
              <w:spacing w:line="360" w:lineRule="auto"/>
              <w:jc w:val="center"/>
              <w:rPr>
                <w:rFonts w:ascii="Book Antiqua" w:hAnsi="Book Antiqua"/>
                <w:b/>
                <w:bCs/>
              </w:rPr>
            </w:pPr>
            <w:r w:rsidRPr="00844133">
              <w:rPr>
                <w:rFonts w:ascii="Book Antiqua" w:hAnsi="Book Antiqua"/>
                <w:b/>
                <w:bCs/>
              </w:rPr>
              <w:t xml:space="preserve">TIP FAKÜLTESİ </w:t>
            </w:r>
          </w:p>
          <w:p w14:paraId="568997E2" w14:textId="77777777" w:rsidR="006A1E7A" w:rsidRPr="00844133" w:rsidRDefault="006A1E7A" w:rsidP="0006726F">
            <w:pPr>
              <w:spacing w:line="360" w:lineRule="auto"/>
              <w:jc w:val="center"/>
              <w:rPr>
                <w:rFonts w:ascii="Book Antiqua" w:hAnsi="Book Antiqua"/>
                <w:b/>
                <w:bCs/>
              </w:rPr>
            </w:pPr>
            <w:r w:rsidRPr="00844133">
              <w:rPr>
                <w:rFonts w:ascii="Book Antiqua" w:hAnsi="Book Antiqua"/>
                <w:b/>
                <w:bCs/>
              </w:rPr>
              <w:t xml:space="preserve">DEKANLIĞI </w:t>
            </w:r>
          </w:p>
          <w:p w14:paraId="7794AD2A" w14:textId="77777777" w:rsidR="006A1E7A" w:rsidRPr="00844133" w:rsidRDefault="006A1E7A" w:rsidP="0006726F">
            <w:pPr>
              <w:spacing w:line="360" w:lineRule="auto"/>
              <w:jc w:val="center"/>
              <w:rPr>
                <w:rFonts w:ascii="Book Antiqua" w:hAnsi="Book Antiqua"/>
                <w:b/>
                <w:bCs/>
              </w:rPr>
            </w:pPr>
            <w:r w:rsidRPr="00844133">
              <w:rPr>
                <w:rFonts w:ascii="Book Antiqua" w:hAnsi="Book Antiqua"/>
                <w:b/>
                <w:bCs/>
              </w:rPr>
              <w:t>FAKÜLTE KURULU KARARI</w:t>
            </w:r>
          </w:p>
        </w:tc>
      </w:tr>
      <w:tr w:rsidR="00CA5CDA" w:rsidRPr="00844133" w14:paraId="3A4CE7D7" w14:textId="77777777" w:rsidTr="00CA5CDA">
        <w:tc>
          <w:tcPr>
            <w:tcW w:w="3823" w:type="dxa"/>
            <w:tcBorders>
              <w:top w:val="single" w:sz="4" w:space="0" w:color="auto"/>
              <w:left w:val="single" w:sz="4" w:space="0" w:color="auto"/>
              <w:bottom w:val="single" w:sz="4" w:space="0" w:color="auto"/>
              <w:right w:val="single" w:sz="4" w:space="0" w:color="auto"/>
            </w:tcBorders>
          </w:tcPr>
          <w:p w14:paraId="29D90947" w14:textId="3836FB4B" w:rsidR="00CA5CDA" w:rsidRPr="00CA5CDA" w:rsidRDefault="00CA5CDA" w:rsidP="00433091">
            <w:pPr>
              <w:spacing w:line="360" w:lineRule="auto"/>
              <w:rPr>
                <w:rFonts w:ascii="Book Antiqua" w:hAnsi="Book Antiqua"/>
                <w:b/>
                <w:bCs/>
              </w:rPr>
            </w:pPr>
            <w:r w:rsidRPr="00CA5CDA">
              <w:rPr>
                <w:rFonts w:ascii="Book Antiqua" w:hAnsi="Book Antiqua"/>
                <w:b/>
                <w:bCs/>
              </w:rPr>
              <w:t xml:space="preserve">Toplantı Tarihi </w:t>
            </w:r>
          </w:p>
        </w:tc>
        <w:tc>
          <w:tcPr>
            <w:tcW w:w="2973" w:type="dxa"/>
            <w:tcBorders>
              <w:top w:val="single" w:sz="4" w:space="0" w:color="auto"/>
              <w:left w:val="single" w:sz="4" w:space="0" w:color="auto"/>
              <w:bottom w:val="single" w:sz="4" w:space="0" w:color="auto"/>
              <w:right w:val="single" w:sz="4" w:space="0" w:color="auto"/>
            </w:tcBorders>
          </w:tcPr>
          <w:p w14:paraId="0645AF9B" w14:textId="2227CED7" w:rsidR="00CA5CDA" w:rsidRPr="00CA5CDA" w:rsidRDefault="00CA5CDA" w:rsidP="00433091">
            <w:pPr>
              <w:spacing w:line="360" w:lineRule="auto"/>
              <w:rPr>
                <w:rFonts w:ascii="Book Antiqua" w:hAnsi="Book Antiqua"/>
                <w:b/>
                <w:bCs/>
              </w:rPr>
            </w:pPr>
            <w:r w:rsidRPr="00CA5CDA">
              <w:rPr>
                <w:rFonts w:ascii="Book Antiqua" w:hAnsi="Book Antiqua"/>
                <w:b/>
                <w:bCs/>
              </w:rPr>
              <w:t>Toplantı Sayısı</w:t>
            </w:r>
          </w:p>
        </w:tc>
        <w:tc>
          <w:tcPr>
            <w:tcW w:w="2266" w:type="dxa"/>
            <w:tcBorders>
              <w:top w:val="single" w:sz="4" w:space="0" w:color="auto"/>
              <w:left w:val="single" w:sz="4" w:space="0" w:color="auto"/>
              <w:bottom w:val="single" w:sz="4" w:space="0" w:color="auto"/>
              <w:right w:val="single" w:sz="4" w:space="0" w:color="auto"/>
            </w:tcBorders>
          </w:tcPr>
          <w:p w14:paraId="3A6E735F" w14:textId="0D177282" w:rsidR="00CA5CDA" w:rsidRPr="00CA5CDA" w:rsidRDefault="00CA5CDA" w:rsidP="00433091">
            <w:pPr>
              <w:spacing w:line="360" w:lineRule="auto"/>
              <w:rPr>
                <w:rFonts w:ascii="Book Antiqua" w:hAnsi="Book Antiqua"/>
                <w:b/>
                <w:bCs/>
              </w:rPr>
            </w:pPr>
            <w:r w:rsidRPr="00CA5CDA">
              <w:rPr>
                <w:rFonts w:ascii="Book Antiqua" w:hAnsi="Book Antiqua"/>
                <w:b/>
                <w:bCs/>
              </w:rPr>
              <w:t>Karar No:</w:t>
            </w:r>
          </w:p>
        </w:tc>
      </w:tr>
      <w:tr w:rsidR="00433091" w:rsidRPr="00844133" w14:paraId="2E2B904E" w14:textId="77777777" w:rsidTr="00CA5CDA">
        <w:tc>
          <w:tcPr>
            <w:tcW w:w="3823" w:type="dxa"/>
          </w:tcPr>
          <w:p w14:paraId="1241B33C" w14:textId="57543A76" w:rsidR="00433091" w:rsidRPr="00844133" w:rsidRDefault="00433091" w:rsidP="00433091">
            <w:pPr>
              <w:spacing w:line="360" w:lineRule="auto"/>
              <w:rPr>
                <w:rFonts w:ascii="Book Antiqua" w:hAnsi="Book Antiqua"/>
                <w:b/>
                <w:bCs/>
              </w:rPr>
            </w:pPr>
            <w:r w:rsidRPr="00355179">
              <w:rPr>
                <w:rFonts w:ascii="Book Antiqua" w:hAnsi="Book Antiqua"/>
                <w:b/>
                <w:bCs/>
              </w:rPr>
              <w:t xml:space="preserve">11/05/2023               </w:t>
            </w:r>
          </w:p>
        </w:tc>
        <w:tc>
          <w:tcPr>
            <w:tcW w:w="2973" w:type="dxa"/>
          </w:tcPr>
          <w:p w14:paraId="7D85BABE" w14:textId="5553A56C" w:rsidR="00433091" w:rsidRPr="00844133" w:rsidRDefault="00433091" w:rsidP="00433091">
            <w:pPr>
              <w:spacing w:line="360" w:lineRule="auto"/>
              <w:rPr>
                <w:rFonts w:ascii="Book Antiqua" w:hAnsi="Book Antiqua"/>
                <w:b/>
                <w:bCs/>
              </w:rPr>
            </w:pPr>
            <w:r w:rsidRPr="00355179">
              <w:rPr>
                <w:rFonts w:ascii="Book Antiqua" w:hAnsi="Book Antiqua"/>
                <w:b/>
                <w:bCs/>
              </w:rPr>
              <w:t>2023/5</w:t>
            </w:r>
          </w:p>
        </w:tc>
        <w:tc>
          <w:tcPr>
            <w:tcW w:w="2266" w:type="dxa"/>
          </w:tcPr>
          <w:p w14:paraId="0E5A02D6" w14:textId="1A81939E" w:rsidR="00433091" w:rsidRPr="00433091" w:rsidRDefault="00433091" w:rsidP="00433091">
            <w:pPr>
              <w:spacing w:line="360" w:lineRule="auto"/>
              <w:rPr>
                <w:rFonts w:ascii="Book Antiqua" w:hAnsi="Book Antiqua"/>
                <w:b/>
                <w:bCs/>
              </w:rPr>
            </w:pPr>
            <w:r w:rsidRPr="00433091">
              <w:rPr>
                <w:b/>
                <w:bCs/>
              </w:rPr>
              <w:t>21</w:t>
            </w:r>
          </w:p>
        </w:tc>
      </w:tr>
    </w:tbl>
    <w:p w14:paraId="584BBB87" w14:textId="77777777" w:rsidR="006A1E7A" w:rsidRPr="00844133" w:rsidRDefault="006A1E7A" w:rsidP="006A1E7A">
      <w:pPr>
        <w:spacing w:after="0" w:line="360" w:lineRule="auto"/>
        <w:jc w:val="center"/>
        <w:rPr>
          <w:rFonts w:ascii="Book Antiqua" w:hAnsi="Book Antiqua"/>
          <w:b/>
          <w:bCs/>
        </w:rPr>
      </w:pPr>
    </w:p>
    <w:sectPr w:rsidR="006A1E7A" w:rsidRPr="00844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45"/>
    <w:rsid w:val="00022E06"/>
    <w:rsid w:val="000476A2"/>
    <w:rsid w:val="00057BB7"/>
    <w:rsid w:val="00077A50"/>
    <w:rsid w:val="000A7BB5"/>
    <w:rsid w:val="00131D2D"/>
    <w:rsid w:val="0015612C"/>
    <w:rsid w:val="00201BE6"/>
    <w:rsid w:val="002166F0"/>
    <w:rsid w:val="00241A9F"/>
    <w:rsid w:val="00255708"/>
    <w:rsid w:val="00261CBD"/>
    <w:rsid w:val="002D721A"/>
    <w:rsid w:val="00360DA9"/>
    <w:rsid w:val="00433091"/>
    <w:rsid w:val="004D09EB"/>
    <w:rsid w:val="004E04BB"/>
    <w:rsid w:val="004F106C"/>
    <w:rsid w:val="005077D1"/>
    <w:rsid w:val="00580F96"/>
    <w:rsid w:val="00596F3D"/>
    <w:rsid w:val="005A2867"/>
    <w:rsid w:val="005A58F6"/>
    <w:rsid w:val="006058C7"/>
    <w:rsid w:val="006222CE"/>
    <w:rsid w:val="006450E4"/>
    <w:rsid w:val="00653143"/>
    <w:rsid w:val="00656ABC"/>
    <w:rsid w:val="00657E7F"/>
    <w:rsid w:val="006914ED"/>
    <w:rsid w:val="00691C13"/>
    <w:rsid w:val="00695EC9"/>
    <w:rsid w:val="006A1E7A"/>
    <w:rsid w:val="0070497B"/>
    <w:rsid w:val="00767C59"/>
    <w:rsid w:val="00776154"/>
    <w:rsid w:val="00794A03"/>
    <w:rsid w:val="00795AA5"/>
    <w:rsid w:val="007E2A6D"/>
    <w:rsid w:val="007F1DE5"/>
    <w:rsid w:val="008C454F"/>
    <w:rsid w:val="008D7FB4"/>
    <w:rsid w:val="008E3646"/>
    <w:rsid w:val="00942012"/>
    <w:rsid w:val="009659BB"/>
    <w:rsid w:val="00981C92"/>
    <w:rsid w:val="00A06848"/>
    <w:rsid w:val="00A07545"/>
    <w:rsid w:val="00A644B2"/>
    <w:rsid w:val="00AA1407"/>
    <w:rsid w:val="00AB1F3E"/>
    <w:rsid w:val="00AB4D35"/>
    <w:rsid w:val="00B14561"/>
    <w:rsid w:val="00B53113"/>
    <w:rsid w:val="00B77146"/>
    <w:rsid w:val="00BE3991"/>
    <w:rsid w:val="00C33038"/>
    <w:rsid w:val="00C423B1"/>
    <w:rsid w:val="00C463A7"/>
    <w:rsid w:val="00C6755B"/>
    <w:rsid w:val="00C766C0"/>
    <w:rsid w:val="00CA5CDA"/>
    <w:rsid w:val="00D0717D"/>
    <w:rsid w:val="00D4323C"/>
    <w:rsid w:val="00DE68AB"/>
    <w:rsid w:val="00E47782"/>
    <w:rsid w:val="00E50387"/>
    <w:rsid w:val="00E51FFC"/>
    <w:rsid w:val="00E73584"/>
    <w:rsid w:val="00EA7BFE"/>
    <w:rsid w:val="00EE55CC"/>
    <w:rsid w:val="00F315B7"/>
    <w:rsid w:val="00F72171"/>
    <w:rsid w:val="00FA6B3D"/>
    <w:rsid w:val="00FD0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B46C"/>
  <w15:chartTrackingRefBased/>
  <w15:docId w15:val="{71A5F720-CC3A-4775-BA91-D2267B1A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531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6A1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9182">
      <w:bodyDiv w:val="1"/>
      <w:marLeft w:val="0"/>
      <w:marRight w:val="0"/>
      <w:marTop w:val="0"/>
      <w:marBottom w:val="0"/>
      <w:divBdr>
        <w:top w:val="none" w:sz="0" w:space="0" w:color="auto"/>
        <w:left w:val="none" w:sz="0" w:space="0" w:color="auto"/>
        <w:bottom w:val="none" w:sz="0" w:space="0" w:color="auto"/>
        <w:right w:val="none" w:sz="0" w:space="0" w:color="auto"/>
      </w:divBdr>
    </w:div>
    <w:div w:id="164399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771</Words>
  <Characters>4398</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76</cp:revision>
  <dcterms:created xsi:type="dcterms:W3CDTF">2021-12-14T18:18:00Z</dcterms:created>
  <dcterms:modified xsi:type="dcterms:W3CDTF">2023-05-13T20:41:00Z</dcterms:modified>
</cp:coreProperties>
</file>